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E2D" w:rsidRDefault="00995E2D" w:rsidP="00995E2D">
      <w:pPr>
        <w:shd w:val="clear" w:color="auto" w:fill="FFFFFF"/>
        <w:spacing w:before="150" w:after="100" w:afterAutospacing="1" w:line="300" w:lineRule="atLeast"/>
        <w:rPr>
          <w:color w:val="0070C0"/>
          <w:sz w:val="24"/>
          <w:szCs w:val="24"/>
        </w:rPr>
      </w:pPr>
      <w:r>
        <w:rPr>
          <w:i/>
          <w:iCs/>
          <w:color w:val="0070C0"/>
          <w:sz w:val="24"/>
          <w:szCs w:val="24"/>
        </w:rPr>
        <w:t>RE: We're changing the way we accept online giving contributions, and we need your help.</w:t>
      </w:r>
    </w:p>
    <w:p w:rsidR="00995E2D" w:rsidRDefault="00995E2D" w:rsidP="00995E2D">
      <w:pPr>
        <w:shd w:val="clear" w:color="auto" w:fill="FFFFFF"/>
        <w:spacing w:before="150" w:after="100" w:afterAutospacing="1" w:line="300" w:lineRule="atLeast"/>
        <w:rPr>
          <w:color w:val="0070C0"/>
          <w:sz w:val="24"/>
          <w:szCs w:val="24"/>
        </w:rPr>
      </w:pPr>
      <w:r>
        <w:rPr>
          <w:i/>
          <w:iCs/>
          <w:color w:val="0070C0"/>
          <w:sz w:val="24"/>
          <w:szCs w:val="24"/>
        </w:rPr>
        <w:t>Dear [[Contributor's Name]],</w:t>
      </w:r>
    </w:p>
    <w:p w:rsidR="00995E2D" w:rsidRDefault="00995E2D" w:rsidP="00995E2D">
      <w:pPr>
        <w:shd w:val="clear" w:color="auto" w:fill="FFFFFF"/>
        <w:spacing w:before="150" w:after="100" w:afterAutospacing="1" w:line="300" w:lineRule="atLeast"/>
        <w:rPr>
          <w:color w:val="0070C0"/>
          <w:sz w:val="24"/>
          <w:szCs w:val="24"/>
        </w:rPr>
      </w:pPr>
      <w:r>
        <w:rPr>
          <w:i/>
          <w:iCs/>
          <w:color w:val="0070C0"/>
          <w:sz w:val="24"/>
          <w:szCs w:val="24"/>
        </w:rPr>
        <w:t xml:space="preserve">We are making exciting changes to our church’s online community! Our new site will make it easier for you to give and provide you with more ways to minister to each other online. While this allows new features and functionality for our church, it will require that recurring gifts be re-scheduled. </w:t>
      </w:r>
    </w:p>
    <w:p w:rsidR="00995E2D" w:rsidRDefault="00995E2D" w:rsidP="00995E2D">
      <w:pPr>
        <w:shd w:val="clear" w:color="auto" w:fill="FFFFFF"/>
        <w:spacing w:before="150" w:after="100" w:afterAutospacing="1" w:line="300" w:lineRule="atLeast"/>
        <w:rPr>
          <w:color w:val="0070C0"/>
          <w:sz w:val="24"/>
          <w:szCs w:val="24"/>
        </w:rPr>
      </w:pPr>
      <w:r>
        <w:rPr>
          <w:i/>
          <w:iCs/>
          <w:color w:val="0070C0"/>
          <w:sz w:val="24"/>
          <w:szCs w:val="24"/>
        </w:rPr>
        <w:t xml:space="preserve">Later today, you will receive an invite to create an account in our new online community. Please use the link in that email and follow the steps to create a password. Once you have an account, you can sign in and set up your scheduled donation. </w:t>
      </w:r>
      <w:r>
        <w:rPr>
          <w:b/>
          <w:bCs/>
          <w:i/>
          <w:iCs/>
          <w:color w:val="0070C0"/>
          <w:sz w:val="24"/>
          <w:szCs w:val="24"/>
        </w:rPr>
        <w:t xml:space="preserve">To ensure that your gifts continue as you intend and you aren’t doubling your donation, you’ll need to delete your scheduled gift with our old online giving site [[Insert Hyperlink to old giving program]]. </w:t>
      </w:r>
      <w:r>
        <w:rPr>
          <w:i/>
          <w:iCs/>
          <w:color w:val="0070C0"/>
          <w:sz w:val="24"/>
          <w:szCs w:val="24"/>
        </w:rPr>
        <w:t>Please complete these steps by [[MM DD</w:t>
      </w:r>
      <w:proofErr w:type="gramStart"/>
      <w:r>
        <w:rPr>
          <w:i/>
          <w:iCs/>
          <w:color w:val="0070C0"/>
          <w:sz w:val="24"/>
          <w:szCs w:val="24"/>
        </w:rPr>
        <w:t>,YYYY</w:t>
      </w:r>
      <w:proofErr w:type="gramEnd"/>
      <w:r>
        <w:rPr>
          <w:i/>
          <w:iCs/>
          <w:color w:val="0070C0"/>
          <w:sz w:val="24"/>
          <w:szCs w:val="24"/>
        </w:rPr>
        <w:t>]] as we hope to transfer completely off our old system soon. Your generous support is vital to our ministry. Thank you for taking a few moments to update your giving information. If you have any questions, please contact the church office at [[Organization Phone]].</w:t>
      </w:r>
    </w:p>
    <w:p w:rsidR="00995E2D" w:rsidRDefault="00995E2D" w:rsidP="00995E2D">
      <w:pPr>
        <w:shd w:val="clear" w:color="auto" w:fill="FFFFFF"/>
        <w:spacing w:before="150" w:after="100" w:afterAutospacing="1" w:line="300" w:lineRule="atLeast"/>
        <w:rPr>
          <w:color w:val="0070C0"/>
          <w:sz w:val="24"/>
          <w:szCs w:val="24"/>
        </w:rPr>
      </w:pPr>
      <w:r>
        <w:rPr>
          <w:i/>
          <w:iCs/>
          <w:color w:val="0070C0"/>
          <w:sz w:val="24"/>
          <w:szCs w:val="24"/>
        </w:rPr>
        <w:t>In Christ,</w:t>
      </w:r>
    </w:p>
    <w:p w:rsidR="00995E2D" w:rsidRDefault="00995E2D" w:rsidP="00995E2D">
      <w:pPr>
        <w:shd w:val="clear" w:color="auto" w:fill="FFFFFF"/>
        <w:spacing w:before="100" w:beforeAutospacing="1" w:after="100" w:afterAutospacing="1"/>
        <w:rPr>
          <w:color w:val="0070C0"/>
          <w:sz w:val="24"/>
          <w:szCs w:val="24"/>
        </w:rPr>
      </w:pPr>
      <w:r>
        <w:rPr>
          <w:i/>
          <w:iCs/>
          <w:color w:val="0070C0"/>
          <w:sz w:val="24"/>
          <w:szCs w:val="24"/>
        </w:rPr>
        <w:t>[[Organization Admin]]</w:t>
      </w:r>
    </w:p>
    <w:p w:rsidR="00995E2D" w:rsidRDefault="00995E2D" w:rsidP="00995E2D">
      <w:pPr>
        <w:shd w:val="clear" w:color="auto" w:fill="FFFFFF"/>
        <w:spacing w:before="100" w:beforeAutospacing="1" w:after="100" w:afterAutospacing="1"/>
        <w:rPr>
          <w:color w:val="0070C0"/>
          <w:sz w:val="24"/>
          <w:szCs w:val="24"/>
        </w:rPr>
      </w:pPr>
      <w:r>
        <w:rPr>
          <w:i/>
          <w:iCs/>
          <w:color w:val="0070C0"/>
          <w:sz w:val="24"/>
          <w:szCs w:val="24"/>
        </w:rPr>
        <w:t>[[Organization Name]]</w:t>
      </w:r>
    </w:p>
    <w:p w:rsidR="00F10158" w:rsidRDefault="00995E2D">
      <w:bookmarkStart w:id="0" w:name="_GoBack"/>
      <w:bookmarkEnd w:id="0"/>
    </w:p>
    <w:sectPr w:rsidR="00F10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E2D"/>
    <w:rsid w:val="00816653"/>
    <w:rsid w:val="00995E2D"/>
    <w:rsid w:val="00FA0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8F5DC-A4BC-43B0-8EB4-1AA4893A4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E2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0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1051</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Shutt</dc:creator>
  <cp:keywords/>
  <dc:description/>
  <cp:lastModifiedBy>Lee Shutt</cp:lastModifiedBy>
  <cp:revision>1</cp:revision>
  <dcterms:created xsi:type="dcterms:W3CDTF">2017-07-20T18:57:00Z</dcterms:created>
  <dcterms:modified xsi:type="dcterms:W3CDTF">2017-07-20T18:57:00Z</dcterms:modified>
</cp:coreProperties>
</file>